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Szanowni Mieszkańcy</w:t>
      </w:r>
    </w:p>
    <w:p>
      <w:pPr>
        <w:pStyle w:val="Normal"/>
        <w:ind w:firstLine="708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>
          <w:b/>
          <w:b/>
        </w:rPr>
      </w:pPr>
      <w:r>
        <w:rPr>
          <w:b/>
        </w:rPr>
        <w:t>Prosimy o wypełnienie poniżej ankiety dotyczącej ilości bioodpadów jaka została umieszczona w przydomowym kompostowniku w okresie od 1.01.2023 do 31.12.2023 roku.</w:t>
      </w:r>
    </w:p>
    <w:p>
      <w:pPr>
        <w:pStyle w:val="Normal"/>
        <w:ind w:firstLine="708"/>
        <w:jc w:val="both"/>
        <w:rPr/>
      </w:pPr>
      <w:r>
        <w:rPr/>
        <w:t>Zgodnie z obowiązkiem określonym w ustawie o utrzymaniu czystości i porządku w gminach wójt, burmistrz lub prezydent miasta jest obowiązany do sporządzania rocznego sprawozdania z realizacji zadań z zakresu gospodarowania odpadami komunalnymi. W sprawozdaniu za rok 2023 raportowane będą m.in. informacje dotyczące poziomu przygotowania do ponownego użycia i recyklingu odpadów komunalnych (wymagany zgodnie z ustawą poziom, to 35 %). Do obliczeń należy wliczyć wszystkie frakcje odpadów m.in. bioodpady kompostowane  „u źródła”.  Jednym z zalecanych i najbardziej miarodajnych sposobów obliczenia tej masy jest pomiar bezpośredni. Oznacza to, że należy obliczyć masę jaka została umieszczona w kompostowniku.</w:t>
      </w:r>
    </w:p>
    <w:p>
      <w:pPr>
        <w:pStyle w:val="Normal"/>
        <w:ind w:firstLine="708"/>
        <w:jc w:val="both"/>
        <w:rPr/>
      </w:pPr>
      <w:r>
        <w:rPr/>
        <w:t>Wobec powyższego Ministerstwo Klimatu i Środowiska przygotowało wzór ankiety, którą winni wypełnić mieszkańcy, którzy w deklaracjach o wysokości opłaty za odbiór odpadów komunalnych zaznaczyli, że kompostują bioodpady w przydomowych kompostownikach  i są zwolnieni z części opłaty w wysokości 2,00 zł.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 xml:space="preserve">Termin składania ankiety do 31.01.2024r. </w:t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ab/>
        <w:tab/>
      </w:r>
    </w:p>
    <w:p>
      <w:pPr>
        <w:pStyle w:val="Normal"/>
        <w:ind w:firstLine="708"/>
        <w:jc w:val="both"/>
        <w:rPr>
          <w:i/>
          <w:i/>
        </w:rPr>
      </w:pPr>
      <w:r>
        <w:rPr>
          <w:i/>
        </w:rPr>
      </w:r>
    </w:p>
    <w:p>
      <w:pPr>
        <w:pStyle w:val="Normal"/>
        <w:ind w:firstLine="708"/>
        <w:jc w:val="both"/>
        <w:rPr>
          <w:b/>
          <w:b/>
          <w:i/>
          <w:i/>
        </w:rPr>
      </w:pPr>
      <w:r>
        <w:rPr>
          <w:b/>
          <w:i/>
        </w:rPr>
        <w:t>-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ANKIETA</w:t>
      </w:r>
    </w:p>
    <w:p>
      <w:pPr>
        <w:pStyle w:val="Normal"/>
        <w:rPr>
          <w:b/>
          <w:b/>
        </w:rPr>
      </w:pPr>
      <w:r>
        <w:rPr>
          <w:b/>
        </w:rPr>
        <w:t>DOTYCZĄCA ZAGOSPODAROWANIA BIOODPADÓW W KOMPOSTOWNIKU PRZYDOMOWYM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NA TERENIE MIASTA I GMINY BIERUTÓW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</w:t>
      </w:r>
      <w:r>
        <w:rPr/>
        <w:t>.</w:t>
        <w:tab/>
        <w:tab/>
        <w:tab/>
        <w:tab/>
        <w:tab/>
        <w:tab/>
        <w:tab/>
        <w:t>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>Imię i nazwisko                                                                                                                   Data, Miejscowość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</w:t>
      </w:r>
    </w:p>
    <w:p>
      <w:pPr>
        <w:pStyle w:val="Normal"/>
        <w:spacing w:lineRule="auto" w:line="240" w:before="0" w:after="0"/>
        <w:jc w:val="both"/>
        <w:rPr/>
      </w:pPr>
      <w:r>
        <w:rPr/>
        <w:t>telefon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>……………………………………</w:t>
      </w:r>
      <w:r>
        <w:rPr/>
        <w:t>..</w:t>
      </w:r>
    </w:p>
    <w:p>
      <w:pPr>
        <w:pStyle w:val="Normal"/>
        <w:spacing w:lineRule="auto" w:line="240" w:before="0" w:after="0"/>
        <w:jc w:val="both"/>
        <w:rPr/>
      </w:pPr>
      <w:r>
        <w:rPr/>
        <w:t>Adres</w:t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Niniejszym oświadczam, że na terenie posesji położonej w 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ul………………………………………………nr domu ……………………………………. bioodpady* powstające na nieruchomości w roku 2023 zostały zagospodarowane w kompostowniku przydomowym.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1.Szacunkowa pojemność kompostownika…………………………m3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2.Szacunkowa roczna ilość bioodpadów zagospodarowana we własnym zakresie w przydomowym kompostowniku: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2.1 kuchennych i odpadów żywności w ilości (proszę zaznaczyć odpowiednio):</w:t>
      </w:r>
    </w:p>
    <w:tbl>
      <w:tblPr>
        <w:tblStyle w:val="Tabela-Siatka"/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6"/>
        <w:gridCol w:w="1511"/>
        <w:gridCol w:w="1510"/>
        <w:gridCol w:w="1510"/>
        <w:gridCol w:w="1511"/>
        <w:gridCol w:w="1657"/>
      </w:tblGrid>
      <w:tr>
        <w:trPr/>
        <w:tc>
          <w:tcPr>
            <w:tcW w:w="16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20 kg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40 kg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 kg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80 kg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100 kg</w:t>
            </w:r>
          </w:p>
        </w:tc>
        <w:tc>
          <w:tcPr>
            <w:tcW w:w="165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Inna wartość ………….. kg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 xml:space="preserve">2.2 z ogrodów i terenów zielonych w ilości: </w:t>
      </w:r>
    </w:p>
    <w:tbl>
      <w:tblPr>
        <w:tblStyle w:val="Tabela-Siatka"/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6"/>
        <w:gridCol w:w="1511"/>
        <w:gridCol w:w="1510"/>
        <w:gridCol w:w="1510"/>
        <w:gridCol w:w="1511"/>
        <w:gridCol w:w="1657"/>
      </w:tblGrid>
      <w:tr>
        <w:trPr/>
        <w:tc>
          <w:tcPr>
            <w:tcW w:w="16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bookmarkStart w:id="0" w:name="_Hlk153877314"/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20 kg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40 kg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60 kg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80 kg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100 kg</w:t>
            </w:r>
          </w:p>
        </w:tc>
        <w:tc>
          <w:tcPr>
            <w:tcW w:w="165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bookmarkStart w:id="1" w:name="_Hlk153877314"/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Inna wartość ………….. kg</w:t>
            </w:r>
            <w:bookmarkEnd w:id="1"/>
          </w:p>
        </w:tc>
      </w:tr>
    </w:tbl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3. Ilość osób zamieszkująca na nieruchomości:</w:t>
      </w:r>
    </w:p>
    <w:tbl>
      <w:tblPr>
        <w:tblStyle w:val="Tabela-Siatka"/>
        <w:tblW w:w="9356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56"/>
        <w:gridCol w:w="1511"/>
        <w:gridCol w:w="1510"/>
        <w:gridCol w:w="1510"/>
        <w:gridCol w:w="1511"/>
        <w:gridCol w:w="1657"/>
      </w:tblGrid>
      <w:tr>
        <w:trPr/>
        <w:tc>
          <w:tcPr>
            <w:tcW w:w="1656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1 osoba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2 osoby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3 osoby</w:t>
            </w:r>
          </w:p>
        </w:tc>
        <w:tc>
          <w:tcPr>
            <w:tcW w:w="1510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4 osoby</w:t>
            </w:r>
          </w:p>
        </w:tc>
        <w:tc>
          <w:tcPr>
            <w:tcW w:w="1511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5 osób </w:t>
            </w:r>
          </w:p>
        </w:tc>
        <w:tc>
          <w:tcPr>
            <w:tcW w:w="165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Inna ilość osób: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………</w:t>
            </w: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osób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*bioodpady -ulegające biodegradacji odpady z ogrodów i parków (skoszona trawa, kwiaty, chwasty, liście, igliwie, gałęzie krzaków i żywopłotów, kora) oraz odpady żywności i kuchenne z gospodarstw domowych (resztki żywności pochodzenia roślinnego, obierki, odpady z warzyw i owoców, skorupki, fusy z kawy i herbaty itp.). 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>
          <w:b/>
        </w:rPr>
        <w:t>Wypełnioną ankietę należy złożyć w terminie do 31.01.2024 roku.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Dane zawarte w ankiecie będą wykorzystywane przy obliczaniu osiągniętego poziomu przygotowania do ponownego użycia i recyklingu odpadów komunalnych (art.3b ustawy z dnia 13 września 1996r. o utrzymaniu czystości i porządku w gminach ( Dz.U. z 2023r. poz. 1469). Dane dotyczące zagospodarowania bioodpadów przez mieszkańców zostaną uwzględnione przy obliczeniu wskaźników sprawozdawczych.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Oświadczam, iż zapoznałem/ zapoznałam się z Klauzulą informacyjną o przetwarzaniu danych osobowych, zamieszczoną poniżej.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>……………………………………………</w:t>
      </w:r>
    </w:p>
    <w:p>
      <w:pPr>
        <w:pStyle w:val="Normal"/>
        <w:spacing w:lineRule="auto" w:line="360" w:before="0" w:after="0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                 Podpis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widowControl w:val="false"/>
        <w:spacing w:lineRule="auto" w:line="36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bCs/>
          <w:lang w:eastAsia="pl-PL"/>
        </w:rPr>
        <w:t>Klauzula informacyjna o przetwarzaniu danych osobowych</w:t>
      </w:r>
      <w:r>
        <w:rPr>
          <w:rFonts w:eastAsia="Times New Roman" w:cs="Calibri" w:cstheme="minorHAnsi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 </w:t>
      </w:r>
      <w:r>
        <w:rPr>
          <w:rFonts w:eastAsia="Times New Roman" w:cs="Calibri" w:cstheme="minorHAnsi"/>
          <w:lang w:eastAsia="pl-PL"/>
        </w:rPr>
        <w:t>Zgodnie z art. 13 ust.1 i 2 rozporządzenia Parlamentu Europejskiego i Rady (UE)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 </w:t>
      </w:r>
      <w:r>
        <w:rPr>
          <w:rFonts w:eastAsia="Times New Roman" w:cs="Calibri" w:cstheme="minorHAnsi"/>
          <w:lang w:eastAsia="pl-PL"/>
        </w:rPr>
        <w:t>2016/679 z dnia 27 kwietnia 2016 r. w sprawie ochrony osób fizycznych w związku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</w:t>
      </w:r>
      <w:r>
        <w:rPr>
          <w:rFonts w:eastAsia="Times New Roman" w:cs="Calibri" w:cstheme="minorHAnsi"/>
          <w:lang w:eastAsia="pl-PL"/>
        </w:rPr>
        <w:t>z przetwarzaniem danych osobowych i w sprawie swobodnego przepływu takich danych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</w:t>
      </w:r>
      <w:r>
        <w:rPr>
          <w:rFonts w:eastAsia="Times New Roman" w:cs="Calibri" w:cstheme="minorHAnsi"/>
          <w:lang w:eastAsia="pl-PL"/>
        </w:rPr>
        <w:t xml:space="preserve">oraz uchylenia dyrektywy 95/46/WE (ogólne rozporządzenie o ochronie danych) (Dz. 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</w:t>
      </w:r>
      <w:r>
        <w:rPr>
          <w:rFonts w:eastAsia="Times New Roman" w:cs="Calibri" w:cstheme="minorHAnsi"/>
          <w:lang w:eastAsia="pl-PL"/>
        </w:rPr>
        <w:t>Urz. UE L 119 z 04.05.2016, str. 1), dalej „RODO”, Urząd Miejski w Bierutowie</w:t>
      </w:r>
    </w:p>
    <w:p>
      <w:pPr>
        <w:pStyle w:val="Normal"/>
        <w:spacing w:lineRule="auto" w:line="360" w:before="0" w:after="0"/>
        <w:jc w:val="both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       </w:t>
      </w:r>
      <w:r>
        <w:rPr>
          <w:rFonts w:eastAsia="Times New Roman" w:cs="Calibri" w:cstheme="minorHAnsi"/>
          <w:lang w:eastAsia="pl-PL"/>
        </w:rPr>
        <w:t xml:space="preserve">informuje, że: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>Administratorem Pani/Pana danych osobowych jest Burmistrz Bierutowa, wykonujący swoje zadania przy pomocy Urzędu Miejskiego w Bierutowie, zlokalizowanego w Bierutowie przy ul. Moniuszki 12;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>przedstawicielem Administratora jest – nie wyznaczono przedstawiciela,</w:t>
      </w:r>
    </w:p>
    <w:p>
      <w:pPr>
        <w:pStyle w:val="Normal"/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ab/>
        <w:t>(tylko, jeśli ma zastosowanie – nazwisko, imię, pełniona funkcja przedstawiciela oraz jego dane kontaktowe)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>Inspektor Ochrony Danych Osobowych wykonuje swoje obowiązki w siedzibie Urzędu Miejskiego w Bierutowie, zlokalizowanego w Bierutowie przy ul. Moniuszki 12, Bud. A, pok. 7, tel.71 314 62 51 wew. 38, e-mail:ido@bierutow.pl;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Pani/Pana dane osobowe przetwarzane będą na podstawie art. 6 ust. 1 lit. c RODO w celu </w:t>
      </w:r>
      <w:r>
        <w:rPr>
          <w:rFonts w:eastAsia="Calibri" w:cs="Calibri" w:cstheme="minorHAnsi"/>
        </w:rPr>
        <w:t>realizacji obowiązków sprawozdawczych</w:t>
      </w:r>
      <w:bookmarkStart w:id="2" w:name="_GoBack"/>
      <w:bookmarkEnd w:id="2"/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>odbiorc</w:t>
      </w:r>
      <w:r>
        <w:rPr>
          <w:rFonts w:eastAsia="Calibri" w:cs="Calibri" w:cstheme="minorHAnsi"/>
        </w:rPr>
        <w:t>ą</w:t>
      </w:r>
      <w:r>
        <w:rPr>
          <w:rFonts w:eastAsia="Calibri" w:cs="Calibri" w:cstheme="minorHAnsi"/>
          <w:lang w:val="x-none"/>
        </w:rPr>
        <w:t xml:space="preserve"> Pani/Pana danych osobowych będ</w:t>
      </w:r>
      <w:r>
        <w:rPr>
          <w:rFonts w:eastAsia="Calibri" w:cs="Calibri" w:cstheme="minorHAnsi"/>
        </w:rPr>
        <w:t>zie –</w:t>
      </w:r>
      <w:r>
        <w:rPr>
          <w:rFonts w:eastAsia="Calibri" w:cs="Calibri" w:cstheme="minorHAnsi"/>
          <w:lang w:val="x-none"/>
        </w:rPr>
        <w:t xml:space="preserve"> </w:t>
      </w:r>
      <w:r>
        <w:rPr>
          <w:rFonts w:eastAsia="Calibri" w:cs="Calibri" w:cstheme="minorHAnsi"/>
          <w:b/>
        </w:rPr>
        <w:t>dane nie będą przekazywane</w:t>
      </w:r>
      <w:r>
        <w:rPr>
          <w:rFonts w:eastAsia="Calibri" w:cs="Calibri" w:cstheme="minorHAnsi"/>
          <w:b/>
          <w:lang w:val="x-none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Pani/Pana dane będą przekazywane do państwa trzeciego, organizacji międzynarodowej – </w:t>
      </w:r>
      <w:r>
        <w:rPr>
          <w:rFonts w:eastAsia="Calibri" w:cs="Calibri" w:cstheme="minorHAnsi"/>
          <w:b/>
          <w:lang w:val="x-none"/>
        </w:rPr>
        <w:t>dane nie będą przekazywane do państwa trzeciego;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Pani/Pana dane osobowe będą przechowywane przez okres </w:t>
      </w:r>
      <w:r>
        <w:rPr>
          <w:rFonts w:eastAsia="Calibri" w:cs="Calibri" w:cstheme="minorHAnsi"/>
        </w:rPr>
        <w:t>5</w:t>
      </w:r>
      <w:r>
        <w:rPr>
          <w:rFonts w:eastAsia="Calibri" w:cs="Calibri" w:cstheme="minorHAnsi"/>
          <w:lang w:val="x-none"/>
        </w:rPr>
        <w:t xml:space="preserve"> lat, licząc od początku roku następującego po roku, w którym Zleceniobiorca realizował zadanie publiczne</w:t>
      </w:r>
      <w:r>
        <w:rPr>
          <w:rFonts w:eastAsia="Calibri" w:cs="Calibri" w:cstheme="minorHAnsi"/>
        </w:rPr>
        <w:t>;</w:t>
      </w:r>
      <w:r>
        <w:rPr>
          <w:rFonts w:eastAsia="Calibri" w:cs="Calibri" w:cstheme="minorHAnsi"/>
          <w:lang w:val="x-none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posiada Pani/Pan prawo żądania od Administratora </w:t>
      </w:r>
      <w:r>
        <w:rPr>
          <w:rFonts w:eastAsia="Calibri" w:cs="Calibri" w:cstheme="minorHAnsi"/>
          <w:b/>
          <w:lang w:val="x-none"/>
        </w:rPr>
        <w:t>sprostowania, ograniczenia przetwarzania, wniesienia sprzeciwu wobec takiego przetwarzania, usunięcia, przenoszenia danych;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>ma Pani/Pan prawo wniesienia skargi do organu nadzorczego;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podanie danych jest </w:t>
      </w:r>
      <w:r>
        <w:rPr>
          <w:rFonts w:eastAsia="Calibri" w:cs="Calibri" w:cstheme="minorHAnsi"/>
          <w:b/>
          <w:lang w:val="x-none"/>
        </w:rPr>
        <w:t>fakultatywne;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color w:val="00B0F0"/>
          <w:lang w:val="x-none"/>
        </w:rPr>
      </w:pPr>
      <w:r>
        <w:rPr>
          <w:rFonts w:eastAsia="Calibri" w:cs="Calibri" w:cstheme="minorHAnsi"/>
          <w:lang w:val="x-none"/>
        </w:rPr>
        <w:t xml:space="preserve">w przypadku niepodania danych nie będzie możliwe </w:t>
      </w:r>
      <w:r>
        <w:rPr>
          <w:rFonts w:eastAsia="Calibri" w:cs="Calibri" w:cstheme="minorHAnsi"/>
          <w:b/>
          <w:lang w:val="x-none"/>
        </w:rPr>
        <w:t>otrzymywanie informacji</w:t>
      </w:r>
      <w:r>
        <w:rPr>
          <w:rFonts w:eastAsia="Calibri" w:cs="Calibri" w:cstheme="minorHAnsi"/>
          <w:lang w:val="x-none"/>
        </w:rPr>
        <w:t xml:space="preserve"> wykonanie umowy;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spacing w:lineRule="auto" w:line="360" w:before="0" w:after="150"/>
        <w:ind w:left="851" w:hanging="425"/>
        <w:contextualSpacing/>
        <w:jc w:val="both"/>
        <w:rPr>
          <w:rFonts w:eastAsia="Calibri" w:cs="Calibri" w:cstheme="minorHAnsi"/>
          <w:lang w:val="x-none"/>
        </w:rPr>
      </w:pPr>
      <w:r>
        <w:rPr>
          <w:rFonts w:eastAsia="Calibri" w:cs="Calibri" w:cstheme="minorHAnsi"/>
          <w:lang w:val="x-none"/>
        </w:rPr>
        <w:t>Pani/Pana dane osobowe nie podlegają zautomatyzowanemu podejmowaniu decyzji, w tym profilowaniu</w:t>
      </w:r>
      <w:r>
        <w:rPr>
          <w:rFonts w:eastAsia="Calibri" w:cs="Calibri" w:cstheme="minorHAnsi"/>
        </w:rPr>
        <w:t>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435d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35d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a79f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DF790-86C9-4061-97B0-4DF5D402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LibreOffice/7.4.1.2$Windows_X86_64 LibreOffice_project/3c58a8f3a960df8bc8fd77b461821e42c061c5f0</Application>
  <AppVersion>15.0000</AppVersion>
  <Pages>4</Pages>
  <Words>683</Words>
  <Characters>4447</Characters>
  <CharactersWithSpaces>5278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2023-12-19T09:47:00Z</dcterms:created>
  <dc:creator>Aleksandra Kołek</dc:creator>
  <dc:description/>
  <dc:language>pl-PL</dc:language>
  <cp:lastModifiedBy>Aleksandra Kołek</cp:lastModifiedBy>
  <cp:lastPrinted>2023-12-19T13:51:00Z</cp:lastPrinted>
  <dcterms:modified xsi:type="dcterms:W3CDTF">2023-12-19T14:07:00Z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