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1B" w:rsidRDefault="00976A8D">
      <w:pPr>
        <w:jc w:val="both"/>
        <w:rPr>
          <w:b/>
        </w:rPr>
      </w:pPr>
      <w:r>
        <w:rPr>
          <w:sz w:val="22"/>
        </w:rPr>
        <w:tab/>
      </w:r>
      <w:r>
        <w:rPr>
          <w:sz w:val="22"/>
        </w:rPr>
        <w:tab/>
        <w:t xml:space="preserve">              </w:t>
      </w:r>
      <w:r>
        <w:rPr>
          <w:b/>
        </w:rPr>
        <w:t xml:space="preserve">BURMISTRZ BIERUTOWA  </w:t>
      </w:r>
    </w:p>
    <w:p w:rsidR="0064061B" w:rsidRDefault="00976A8D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ul. Moniuszki 12,  56-420 Bierutów   o g ł a s z a:</w:t>
      </w:r>
    </w:p>
    <w:p w:rsidR="000E09CE" w:rsidRDefault="000E09CE">
      <w:pPr>
        <w:jc w:val="both"/>
        <w:rPr>
          <w:szCs w:val="24"/>
        </w:rPr>
      </w:pPr>
      <w:r w:rsidRPr="000C3BC9">
        <w:rPr>
          <w:szCs w:val="24"/>
        </w:rPr>
        <w:t xml:space="preserve">pierwszy przetarg ustny nieograniczony </w:t>
      </w:r>
      <w:r w:rsidR="002D0BC2">
        <w:rPr>
          <w:szCs w:val="24"/>
        </w:rPr>
        <w:t xml:space="preserve">na </w:t>
      </w:r>
      <w:r w:rsidRPr="000C3BC9">
        <w:rPr>
          <w:szCs w:val="24"/>
        </w:rPr>
        <w:t xml:space="preserve">dzierżawę </w:t>
      </w:r>
      <w:r w:rsidR="000C3BC9" w:rsidRPr="000C3BC9">
        <w:rPr>
          <w:szCs w:val="24"/>
        </w:rPr>
        <w:t xml:space="preserve">kompleksu </w:t>
      </w:r>
      <w:r w:rsidRPr="000C3BC9">
        <w:rPr>
          <w:szCs w:val="24"/>
        </w:rPr>
        <w:t>nieruchomości niezabudowanych – gruntów rolnych</w:t>
      </w:r>
      <w:r w:rsidR="002D0BC2">
        <w:rPr>
          <w:szCs w:val="24"/>
        </w:rPr>
        <w:t>,</w:t>
      </w:r>
      <w:r w:rsidRPr="000C3BC9">
        <w:rPr>
          <w:szCs w:val="24"/>
        </w:rPr>
        <w:t xml:space="preserve"> </w:t>
      </w:r>
      <w:r w:rsidR="00976A8D" w:rsidRPr="000C3BC9">
        <w:rPr>
          <w:szCs w:val="24"/>
        </w:rPr>
        <w:t>stanowiąc</w:t>
      </w:r>
      <w:r w:rsidRPr="000C3BC9">
        <w:rPr>
          <w:szCs w:val="24"/>
        </w:rPr>
        <w:t xml:space="preserve">ych </w:t>
      </w:r>
      <w:r w:rsidR="00976A8D" w:rsidRPr="000C3BC9">
        <w:rPr>
          <w:szCs w:val="24"/>
        </w:rPr>
        <w:t xml:space="preserve">własność miasta i gminy Bierutów, tj. </w:t>
      </w:r>
    </w:p>
    <w:p w:rsidR="000C3BC9" w:rsidRPr="000C3BC9" w:rsidRDefault="000C3BC9">
      <w:pPr>
        <w:jc w:val="both"/>
        <w:rPr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90"/>
        <w:gridCol w:w="1932"/>
        <w:gridCol w:w="1047"/>
        <w:gridCol w:w="2126"/>
        <w:gridCol w:w="1701"/>
        <w:gridCol w:w="1417"/>
        <w:gridCol w:w="1240"/>
      </w:tblGrid>
      <w:tr w:rsidR="00AF1179" w:rsidTr="00AF1179">
        <w:tc>
          <w:tcPr>
            <w:tcW w:w="390" w:type="dxa"/>
          </w:tcPr>
          <w:p w:rsidR="000E09CE" w:rsidRPr="00AF1179" w:rsidRDefault="000E09C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lp</w:t>
            </w:r>
          </w:p>
        </w:tc>
        <w:tc>
          <w:tcPr>
            <w:tcW w:w="1932" w:type="dxa"/>
          </w:tcPr>
          <w:p w:rsidR="000E09CE" w:rsidRPr="00AF1179" w:rsidRDefault="000E09C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 xml:space="preserve">Położenie, nr geodezyjny </w:t>
            </w:r>
          </w:p>
        </w:tc>
        <w:tc>
          <w:tcPr>
            <w:tcW w:w="1047" w:type="dxa"/>
          </w:tcPr>
          <w:p w:rsidR="000E09CE" w:rsidRPr="00AF1179" w:rsidRDefault="000E09C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P</w:t>
            </w:r>
            <w:r w:rsidR="00AF1179">
              <w:rPr>
                <w:sz w:val="22"/>
                <w:szCs w:val="22"/>
              </w:rPr>
              <w:t xml:space="preserve">ow. </w:t>
            </w:r>
            <w:r w:rsidR="00176B3E" w:rsidRPr="00AF1179">
              <w:rPr>
                <w:sz w:val="22"/>
                <w:szCs w:val="22"/>
              </w:rPr>
              <w:t xml:space="preserve"> ha</w:t>
            </w:r>
          </w:p>
        </w:tc>
        <w:tc>
          <w:tcPr>
            <w:tcW w:w="2126" w:type="dxa"/>
          </w:tcPr>
          <w:p w:rsidR="000E09CE" w:rsidRPr="00AF1179" w:rsidRDefault="000E09CE" w:rsidP="000E09C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Księga wieczysta</w:t>
            </w:r>
          </w:p>
        </w:tc>
        <w:tc>
          <w:tcPr>
            <w:tcW w:w="1701" w:type="dxa"/>
          </w:tcPr>
          <w:p w:rsidR="000E09CE" w:rsidRPr="00AF1179" w:rsidRDefault="000E09C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Rodzaj dzierżawy</w:t>
            </w:r>
          </w:p>
        </w:tc>
        <w:tc>
          <w:tcPr>
            <w:tcW w:w="1417" w:type="dxa"/>
          </w:tcPr>
          <w:p w:rsidR="000E09CE" w:rsidRPr="00AF1179" w:rsidRDefault="000E09C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Oznaczenie wg ewidencji gruntów</w:t>
            </w:r>
          </w:p>
        </w:tc>
        <w:tc>
          <w:tcPr>
            <w:tcW w:w="124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 xml:space="preserve">Okres dzierżawy </w:t>
            </w:r>
          </w:p>
        </w:tc>
      </w:tr>
      <w:tr w:rsidR="00AF1179" w:rsidTr="00AF1179">
        <w:tc>
          <w:tcPr>
            <w:tcW w:w="39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Bierutów, 7 AM39</w:t>
            </w:r>
          </w:p>
        </w:tc>
        <w:tc>
          <w:tcPr>
            <w:tcW w:w="104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5,8089</w:t>
            </w:r>
          </w:p>
        </w:tc>
        <w:tc>
          <w:tcPr>
            <w:tcW w:w="2126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WR1E/00079228/2</w:t>
            </w:r>
          </w:p>
        </w:tc>
        <w:tc>
          <w:tcPr>
            <w:tcW w:w="1701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Rolna-pastwisko</w:t>
            </w:r>
          </w:p>
        </w:tc>
        <w:tc>
          <w:tcPr>
            <w:tcW w:w="141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PsIII</w:t>
            </w:r>
          </w:p>
        </w:tc>
        <w:tc>
          <w:tcPr>
            <w:tcW w:w="124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 lata</w:t>
            </w:r>
          </w:p>
        </w:tc>
      </w:tr>
      <w:tr w:rsidR="00AF1179" w:rsidTr="00AF1179">
        <w:tc>
          <w:tcPr>
            <w:tcW w:w="39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</w:tcPr>
          <w:p w:rsidR="000E09CE" w:rsidRPr="00AF1179" w:rsidRDefault="00176B3E" w:rsidP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Bierutów, 3 AM39</w:t>
            </w:r>
          </w:p>
        </w:tc>
        <w:tc>
          <w:tcPr>
            <w:tcW w:w="104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3,1728</w:t>
            </w:r>
          </w:p>
        </w:tc>
        <w:tc>
          <w:tcPr>
            <w:tcW w:w="2126" w:type="dxa"/>
          </w:tcPr>
          <w:p w:rsidR="000E09CE" w:rsidRPr="00AF1179" w:rsidRDefault="00176B3E" w:rsidP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WR1E/00079228/2</w:t>
            </w:r>
          </w:p>
        </w:tc>
        <w:tc>
          <w:tcPr>
            <w:tcW w:w="1701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Rolna-pastwisko</w:t>
            </w:r>
          </w:p>
        </w:tc>
        <w:tc>
          <w:tcPr>
            <w:tcW w:w="141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PsIII, PsV</w:t>
            </w:r>
          </w:p>
        </w:tc>
        <w:tc>
          <w:tcPr>
            <w:tcW w:w="124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 lata</w:t>
            </w:r>
          </w:p>
        </w:tc>
      </w:tr>
      <w:tr w:rsidR="00AF1179" w:rsidTr="00AF1179">
        <w:tc>
          <w:tcPr>
            <w:tcW w:w="39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</w:t>
            </w:r>
          </w:p>
        </w:tc>
        <w:tc>
          <w:tcPr>
            <w:tcW w:w="1932" w:type="dxa"/>
          </w:tcPr>
          <w:p w:rsidR="000E09CE" w:rsidRPr="00AF1179" w:rsidRDefault="00176B3E" w:rsidP="00BD38A7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Bierutów,</w:t>
            </w:r>
            <w:r w:rsidR="00BD38A7">
              <w:rPr>
                <w:sz w:val="22"/>
                <w:szCs w:val="22"/>
              </w:rPr>
              <w:t xml:space="preserve">            1</w:t>
            </w:r>
            <w:r w:rsidRPr="00AF1179">
              <w:rPr>
                <w:sz w:val="22"/>
                <w:szCs w:val="22"/>
              </w:rPr>
              <w:t>6 AM37</w:t>
            </w:r>
          </w:p>
        </w:tc>
        <w:tc>
          <w:tcPr>
            <w:tcW w:w="104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3,5879</w:t>
            </w:r>
          </w:p>
        </w:tc>
        <w:tc>
          <w:tcPr>
            <w:tcW w:w="2126" w:type="dxa"/>
          </w:tcPr>
          <w:p w:rsidR="000E09CE" w:rsidRPr="00AF1179" w:rsidRDefault="00176B3E" w:rsidP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WR1E/00079228/2</w:t>
            </w:r>
          </w:p>
        </w:tc>
        <w:tc>
          <w:tcPr>
            <w:tcW w:w="1701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Rolna-pastwisko</w:t>
            </w:r>
          </w:p>
        </w:tc>
        <w:tc>
          <w:tcPr>
            <w:tcW w:w="141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PsV, ŁIV</w:t>
            </w:r>
          </w:p>
        </w:tc>
        <w:tc>
          <w:tcPr>
            <w:tcW w:w="124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 xml:space="preserve">3 lata </w:t>
            </w:r>
          </w:p>
        </w:tc>
      </w:tr>
      <w:tr w:rsidR="00AF1179" w:rsidTr="00AF1179">
        <w:tc>
          <w:tcPr>
            <w:tcW w:w="39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 xml:space="preserve">Bierutów, 5 AM39 </w:t>
            </w:r>
          </w:p>
        </w:tc>
        <w:tc>
          <w:tcPr>
            <w:tcW w:w="104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4,5719</w:t>
            </w:r>
          </w:p>
        </w:tc>
        <w:tc>
          <w:tcPr>
            <w:tcW w:w="2126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WR1E/00076923/3</w:t>
            </w:r>
          </w:p>
        </w:tc>
        <w:tc>
          <w:tcPr>
            <w:tcW w:w="1701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Rolna-pastwisko</w:t>
            </w:r>
          </w:p>
        </w:tc>
        <w:tc>
          <w:tcPr>
            <w:tcW w:w="141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ŁIII</w:t>
            </w:r>
          </w:p>
        </w:tc>
        <w:tc>
          <w:tcPr>
            <w:tcW w:w="124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 lata</w:t>
            </w:r>
          </w:p>
        </w:tc>
      </w:tr>
      <w:tr w:rsidR="00AF1179" w:rsidTr="00AF1179">
        <w:tc>
          <w:tcPr>
            <w:tcW w:w="39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5</w:t>
            </w:r>
          </w:p>
        </w:tc>
        <w:tc>
          <w:tcPr>
            <w:tcW w:w="1932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Bierutów, 9 AM39</w:t>
            </w:r>
          </w:p>
        </w:tc>
        <w:tc>
          <w:tcPr>
            <w:tcW w:w="1047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3,4155</w:t>
            </w:r>
          </w:p>
        </w:tc>
        <w:tc>
          <w:tcPr>
            <w:tcW w:w="2126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WR1E/00076923/3</w:t>
            </w:r>
          </w:p>
        </w:tc>
        <w:tc>
          <w:tcPr>
            <w:tcW w:w="1701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Rolna-pastwisko</w:t>
            </w:r>
          </w:p>
        </w:tc>
        <w:tc>
          <w:tcPr>
            <w:tcW w:w="1417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ŁIII</w:t>
            </w:r>
          </w:p>
        </w:tc>
        <w:tc>
          <w:tcPr>
            <w:tcW w:w="1240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 lata</w:t>
            </w:r>
          </w:p>
        </w:tc>
      </w:tr>
      <w:tr w:rsidR="00AF1179" w:rsidTr="00AF1179">
        <w:tc>
          <w:tcPr>
            <w:tcW w:w="390" w:type="dxa"/>
          </w:tcPr>
          <w:p w:rsidR="000E09CE" w:rsidRPr="00AF1179" w:rsidRDefault="00176B3E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6</w:t>
            </w:r>
          </w:p>
        </w:tc>
        <w:tc>
          <w:tcPr>
            <w:tcW w:w="1932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 xml:space="preserve">Bierutów, </w:t>
            </w:r>
            <w:r w:rsidR="00BD38A7">
              <w:rPr>
                <w:sz w:val="22"/>
                <w:szCs w:val="22"/>
              </w:rPr>
              <w:t xml:space="preserve">          </w:t>
            </w:r>
            <w:r w:rsidRPr="00AF1179">
              <w:rPr>
                <w:sz w:val="22"/>
                <w:szCs w:val="22"/>
              </w:rPr>
              <w:t>8/2 AM41</w:t>
            </w:r>
          </w:p>
        </w:tc>
        <w:tc>
          <w:tcPr>
            <w:tcW w:w="1047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4,1674</w:t>
            </w:r>
          </w:p>
        </w:tc>
        <w:tc>
          <w:tcPr>
            <w:tcW w:w="2126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WR1E/00076923/3</w:t>
            </w:r>
          </w:p>
        </w:tc>
        <w:tc>
          <w:tcPr>
            <w:tcW w:w="1701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Rolna-pastwisko</w:t>
            </w:r>
          </w:p>
        </w:tc>
        <w:tc>
          <w:tcPr>
            <w:tcW w:w="1417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ŁIII, W-ŁIII</w:t>
            </w:r>
          </w:p>
        </w:tc>
        <w:tc>
          <w:tcPr>
            <w:tcW w:w="1240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 lata</w:t>
            </w:r>
          </w:p>
        </w:tc>
      </w:tr>
      <w:tr w:rsidR="00AF1179" w:rsidTr="00AF1179">
        <w:tc>
          <w:tcPr>
            <w:tcW w:w="390" w:type="dxa"/>
          </w:tcPr>
          <w:p w:rsidR="000E09CE" w:rsidRPr="00AF1179" w:rsidRDefault="004E4181" w:rsidP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7</w:t>
            </w:r>
          </w:p>
        </w:tc>
        <w:tc>
          <w:tcPr>
            <w:tcW w:w="1932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 xml:space="preserve">Bierutów, </w:t>
            </w:r>
            <w:r w:rsidR="00BD38A7">
              <w:rPr>
                <w:sz w:val="22"/>
                <w:szCs w:val="22"/>
              </w:rPr>
              <w:t xml:space="preserve">          </w:t>
            </w:r>
            <w:r w:rsidRPr="00AF1179">
              <w:rPr>
                <w:sz w:val="22"/>
                <w:szCs w:val="22"/>
              </w:rPr>
              <w:t xml:space="preserve">6/2 AM41 </w:t>
            </w:r>
          </w:p>
        </w:tc>
        <w:tc>
          <w:tcPr>
            <w:tcW w:w="1047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5,2002</w:t>
            </w:r>
          </w:p>
        </w:tc>
        <w:tc>
          <w:tcPr>
            <w:tcW w:w="2126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WR1E/00076923/3</w:t>
            </w:r>
          </w:p>
        </w:tc>
        <w:tc>
          <w:tcPr>
            <w:tcW w:w="1701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Rolna-pastwisko</w:t>
            </w:r>
          </w:p>
        </w:tc>
        <w:tc>
          <w:tcPr>
            <w:tcW w:w="1417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ŁIII, W-ŁIII</w:t>
            </w:r>
          </w:p>
        </w:tc>
        <w:tc>
          <w:tcPr>
            <w:tcW w:w="1240" w:type="dxa"/>
          </w:tcPr>
          <w:p w:rsidR="000E09CE" w:rsidRPr="00AF1179" w:rsidRDefault="004E4181">
            <w:pPr>
              <w:jc w:val="both"/>
              <w:rPr>
                <w:sz w:val="22"/>
                <w:szCs w:val="22"/>
              </w:rPr>
            </w:pPr>
            <w:r w:rsidRPr="00AF1179">
              <w:rPr>
                <w:sz w:val="22"/>
                <w:szCs w:val="22"/>
              </w:rPr>
              <w:t>3 lata</w:t>
            </w:r>
          </w:p>
        </w:tc>
      </w:tr>
    </w:tbl>
    <w:p w:rsidR="000E09CE" w:rsidRDefault="000E09CE">
      <w:pPr>
        <w:jc w:val="both"/>
        <w:rPr>
          <w:szCs w:val="24"/>
        </w:rPr>
      </w:pPr>
    </w:p>
    <w:p w:rsidR="000C3BC9" w:rsidRDefault="000C3BC9">
      <w:pPr>
        <w:jc w:val="both"/>
        <w:rPr>
          <w:szCs w:val="24"/>
        </w:rPr>
      </w:pPr>
      <w:r>
        <w:rPr>
          <w:szCs w:val="24"/>
        </w:rPr>
        <w:t xml:space="preserve">Razem powierzchnia dzierżawy wynosi </w:t>
      </w:r>
      <w:r w:rsidRPr="00BD38A7">
        <w:rPr>
          <w:b/>
          <w:szCs w:val="24"/>
        </w:rPr>
        <w:t>30,0047 ha.</w:t>
      </w:r>
    </w:p>
    <w:p w:rsidR="0064061B" w:rsidRDefault="00976A8D">
      <w:pPr>
        <w:jc w:val="both"/>
        <w:rPr>
          <w:szCs w:val="24"/>
        </w:rPr>
      </w:pPr>
      <w:r>
        <w:rPr>
          <w:szCs w:val="24"/>
        </w:rPr>
        <w:t>Zgodnie z zapisami w miejscowym planie zagospodarowania przestrzennego miasta Bierutów działk</w:t>
      </w:r>
      <w:r w:rsidR="000C3BC9">
        <w:rPr>
          <w:szCs w:val="24"/>
        </w:rPr>
        <w:t xml:space="preserve">i </w:t>
      </w:r>
      <w:r>
        <w:rPr>
          <w:szCs w:val="24"/>
        </w:rPr>
        <w:t>położon</w:t>
      </w:r>
      <w:r w:rsidR="000C3BC9">
        <w:rPr>
          <w:szCs w:val="24"/>
        </w:rPr>
        <w:t xml:space="preserve">e są na obszarze </w:t>
      </w:r>
      <w:r>
        <w:rPr>
          <w:szCs w:val="24"/>
        </w:rPr>
        <w:t xml:space="preserve">oznaczonym jako </w:t>
      </w:r>
      <w:r w:rsidR="002810E5">
        <w:rPr>
          <w:szCs w:val="24"/>
        </w:rPr>
        <w:t>wody powierzchniowe</w:t>
      </w:r>
      <w:r w:rsidR="00BC7546">
        <w:rPr>
          <w:szCs w:val="24"/>
        </w:rPr>
        <w:t>,</w:t>
      </w:r>
      <w:r w:rsidR="002810E5">
        <w:rPr>
          <w:szCs w:val="24"/>
        </w:rPr>
        <w:t xml:space="preserve"> usługi sportu i rekreacji. </w:t>
      </w:r>
    </w:p>
    <w:p w:rsidR="0064061B" w:rsidRDefault="00976A8D">
      <w:pPr>
        <w:jc w:val="both"/>
        <w:rPr>
          <w:b/>
          <w:bCs/>
          <w:szCs w:val="24"/>
        </w:rPr>
      </w:pPr>
      <w:r>
        <w:rPr>
          <w:szCs w:val="24"/>
        </w:rPr>
        <w:t xml:space="preserve">Cena wywoławcza do przetargu </w:t>
      </w:r>
      <w:r w:rsidR="002810E5">
        <w:rPr>
          <w:szCs w:val="24"/>
        </w:rPr>
        <w:t>dotycząca miesięcznego czynszu dzierżawnego d</w:t>
      </w:r>
      <w:r>
        <w:rPr>
          <w:szCs w:val="24"/>
        </w:rPr>
        <w:t xml:space="preserve">la </w:t>
      </w:r>
      <w:r w:rsidR="002810E5">
        <w:rPr>
          <w:szCs w:val="24"/>
        </w:rPr>
        <w:t xml:space="preserve">wymienionego kompleksu nieruchomości </w:t>
      </w:r>
      <w:r w:rsidR="002810E5" w:rsidRPr="002D0BC2">
        <w:rPr>
          <w:szCs w:val="24"/>
        </w:rPr>
        <w:t>wynosi</w:t>
      </w:r>
      <w:r w:rsidR="002810E5" w:rsidRPr="002810E5">
        <w:rPr>
          <w:b/>
          <w:szCs w:val="24"/>
        </w:rPr>
        <w:t xml:space="preserve"> 900,14 zł</w:t>
      </w:r>
      <w:r w:rsidR="002810E5">
        <w:rPr>
          <w:b/>
          <w:szCs w:val="24"/>
        </w:rPr>
        <w:t xml:space="preserve"> (słownie: dziewięćset 14/100)</w:t>
      </w:r>
      <w:r w:rsidR="002810E5">
        <w:rPr>
          <w:szCs w:val="24"/>
        </w:rPr>
        <w:t xml:space="preserve">. </w:t>
      </w:r>
      <w:r>
        <w:rPr>
          <w:b/>
          <w:bCs/>
          <w:szCs w:val="24"/>
        </w:rPr>
        <w:t xml:space="preserve"> </w:t>
      </w:r>
    </w:p>
    <w:p w:rsidR="0064061B" w:rsidRDefault="00976A8D">
      <w:pPr>
        <w:jc w:val="both"/>
        <w:rPr>
          <w:b/>
          <w:szCs w:val="24"/>
        </w:rPr>
      </w:pPr>
      <w:r>
        <w:rPr>
          <w:szCs w:val="24"/>
        </w:rPr>
        <w:t xml:space="preserve">Przetarg dotyczący </w:t>
      </w:r>
      <w:r w:rsidR="002810E5">
        <w:rPr>
          <w:szCs w:val="24"/>
        </w:rPr>
        <w:t xml:space="preserve">dzierżawy </w:t>
      </w:r>
      <w:r>
        <w:rPr>
          <w:szCs w:val="24"/>
        </w:rPr>
        <w:t xml:space="preserve">wymienionej nieruchomości </w:t>
      </w:r>
      <w:r w:rsidRPr="002D0BC2">
        <w:rPr>
          <w:szCs w:val="24"/>
        </w:rPr>
        <w:t>odbędzie się w dniu</w:t>
      </w:r>
      <w:r>
        <w:rPr>
          <w:b/>
          <w:szCs w:val="24"/>
        </w:rPr>
        <w:t xml:space="preserve"> </w:t>
      </w:r>
      <w:r w:rsidR="002810E5">
        <w:rPr>
          <w:b/>
          <w:szCs w:val="24"/>
        </w:rPr>
        <w:t>25</w:t>
      </w:r>
      <w:r>
        <w:rPr>
          <w:b/>
          <w:szCs w:val="24"/>
        </w:rPr>
        <w:t>.06.201</w:t>
      </w:r>
      <w:r w:rsidR="002810E5">
        <w:rPr>
          <w:b/>
          <w:szCs w:val="24"/>
        </w:rPr>
        <w:t>9</w:t>
      </w:r>
      <w:r>
        <w:rPr>
          <w:b/>
          <w:szCs w:val="24"/>
        </w:rPr>
        <w:t xml:space="preserve"> r.</w:t>
      </w:r>
      <w:r w:rsidR="002D0BC2">
        <w:rPr>
          <w:b/>
          <w:szCs w:val="24"/>
        </w:rPr>
        <w:t xml:space="preserve">        </w:t>
      </w:r>
      <w:r>
        <w:rPr>
          <w:szCs w:val="24"/>
        </w:rPr>
        <w:t>w siedzibie Urzędu Miejskiego w Bierutowie ul. Moniuszki 12 (budynek A, I piętro,) i rozpocznie się  o godzinie</w:t>
      </w:r>
      <w:r>
        <w:rPr>
          <w:b/>
          <w:szCs w:val="24"/>
        </w:rPr>
        <w:t xml:space="preserve"> 10</w:t>
      </w:r>
      <w:r>
        <w:rPr>
          <w:b/>
          <w:szCs w:val="24"/>
          <w:vertAlign w:val="superscript"/>
        </w:rPr>
        <w:t>30</w:t>
      </w:r>
      <w:r>
        <w:rPr>
          <w:b/>
          <w:szCs w:val="24"/>
        </w:rPr>
        <w:t>.</w:t>
      </w:r>
    </w:p>
    <w:p w:rsidR="0064061B" w:rsidRPr="00BC7546" w:rsidRDefault="00976A8D">
      <w:pPr>
        <w:jc w:val="both"/>
        <w:rPr>
          <w:szCs w:val="24"/>
        </w:rPr>
      </w:pPr>
      <w:r>
        <w:rPr>
          <w:szCs w:val="24"/>
        </w:rPr>
        <w:t xml:space="preserve">Obowiązuje postąpienie </w:t>
      </w:r>
      <w:r>
        <w:rPr>
          <w:b/>
          <w:szCs w:val="24"/>
        </w:rPr>
        <w:t xml:space="preserve">1% </w:t>
      </w:r>
      <w:r>
        <w:rPr>
          <w:szCs w:val="24"/>
        </w:rPr>
        <w:t>ceny wywoławczej</w:t>
      </w:r>
      <w:r w:rsidR="00870295">
        <w:rPr>
          <w:szCs w:val="24"/>
        </w:rPr>
        <w:t xml:space="preserve"> w zaokrągleniu do pełnych złotych tj. </w:t>
      </w:r>
      <w:r w:rsidR="00870295" w:rsidRPr="00870295">
        <w:rPr>
          <w:b/>
          <w:szCs w:val="24"/>
        </w:rPr>
        <w:t>10,00zł</w:t>
      </w:r>
      <w:r>
        <w:rPr>
          <w:szCs w:val="24"/>
        </w:rPr>
        <w:t xml:space="preserve">. Warunkiem wzięcia udziału w przetargu jest wpłata wadium w wysokości </w:t>
      </w:r>
      <w:r w:rsidR="00870295" w:rsidRPr="00BD38A7">
        <w:rPr>
          <w:b/>
          <w:szCs w:val="24"/>
        </w:rPr>
        <w:t>2</w:t>
      </w:r>
      <w:r w:rsidRPr="00BD38A7">
        <w:rPr>
          <w:b/>
          <w:szCs w:val="24"/>
        </w:rPr>
        <w:t>0%</w:t>
      </w:r>
      <w:r>
        <w:rPr>
          <w:szCs w:val="24"/>
        </w:rPr>
        <w:t xml:space="preserve"> ceny wywoławczej (w zaokrągleniu do pełnych dziesiątek złotych</w:t>
      </w:r>
      <w:r w:rsidRPr="00870295">
        <w:rPr>
          <w:szCs w:val="24"/>
        </w:rPr>
        <w:t xml:space="preserve">) </w:t>
      </w:r>
      <w:r w:rsidRPr="00870295">
        <w:rPr>
          <w:bCs/>
          <w:szCs w:val="24"/>
        </w:rPr>
        <w:t>z określeniem</w:t>
      </w:r>
      <w:r>
        <w:rPr>
          <w:szCs w:val="24"/>
        </w:rPr>
        <w:t xml:space="preserve"> </w:t>
      </w:r>
      <w:r w:rsidR="00870295">
        <w:rPr>
          <w:szCs w:val="24"/>
        </w:rPr>
        <w:t xml:space="preserve">czego </w:t>
      </w:r>
      <w:r w:rsidR="00BD38A7">
        <w:rPr>
          <w:szCs w:val="24"/>
        </w:rPr>
        <w:t>w</w:t>
      </w:r>
      <w:r w:rsidR="00870295">
        <w:rPr>
          <w:szCs w:val="24"/>
        </w:rPr>
        <w:t xml:space="preserve">płata dotyczy tj. </w:t>
      </w:r>
      <w:r w:rsidR="00870295" w:rsidRPr="00870295">
        <w:rPr>
          <w:b/>
          <w:szCs w:val="24"/>
        </w:rPr>
        <w:t>dzierżawa kompleksu nieruchomości w Bierutowie</w:t>
      </w:r>
      <w:r w:rsidR="00870295">
        <w:rPr>
          <w:szCs w:val="24"/>
        </w:rPr>
        <w:t xml:space="preserve"> </w:t>
      </w:r>
      <w:r>
        <w:rPr>
          <w:b/>
          <w:bCs/>
          <w:szCs w:val="24"/>
        </w:rPr>
        <w:t xml:space="preserve">– </w:t>
      </w:r>
      <w:r w:rsidR="00870295">
        <w:rPr>
          <w:b/>
          <w:bCs/>
          <w:szCs w:val="24"/>
        </w:rPr>
        <w:t>2</w:t>
      </w:r>
      <w:r w:rsidR="00BC7546">
        <w:rPr>
          <w:b/>
          <w:bCs/>
          <w:szCs w:val="24"/>
        </w:rPr>
        <w:t xml:space="preserve">00,00 </w:t>
      </w:r>
      <w:r>
        <w:rPr>
          <w:b/>
          <w:bCs/>
          <w:szCs w:val="24"/>
        </w:rPr>
        <w:t>zł</w:t>
      </w:r>
      <w:r w:rsidR="00BC7546">
        <w:rPr>
          <w:b/>
          <w:bCs/>
          <w:szCs w:val="24"/>
        </w:rPr>
        <w:t xml:space="preserve"> (słownie: dwieście)</w:t>
      </w:r>
      <w:r>
        <w:rPr>
          <w:b/>
          <w:bCs/>
          <w:szCs w:val="24"/>
        </w:rPr>
        <w:t>,</w:t>
      </w:r>
      <w:r w:rsidR="00870295">
        <w:rPr>
          <w:b/>
          <w:bCs/>
          <w:szCs w:val="24"/>
        </w:rPr>
        <w:t xml:space="preserve"> </w:t>
      </w:r>
      <w:r>
        <w:rPr>
          <w:b/>
          <w:szCs w:val="24"/>
        </w:rPr>
        <w:t xml:space="preserve">- </w:t>
      </w:r>
      <w:r w:rsidRPr="00BC7546">
        <w:rPr>
          <w:szCs w:val="24"/>
        </w:rPr>
        <w:t>na konto Urzędu Miejskiego</w:t>
      </w:r>
      <w:r w:rsidR="00BC7546">
        <w:rPr>
          <w:szCs w:val="24"/>
        </w:rPr>
        <w:t xml:space="preserve"> </w:t>
      </w:r>
      <w:r w:rsidRPr="00BC7546">
        <w:rPr>
          <w:szCs w:val="24"/>
        </w:rPr>
        <w:t>w Bierutowie w Banku Spółdzielczym w Oleśnicy O/Bierutów</w:t>
      </w:r>
      <w:r>
        <w:rPr>
          <w:b/>
          <w:szCs w:val="24"/>
        </w:rPr>
        <w:t xml:space="preserve"> nr 07 9584 1018 2002 0200 4053 0004</w:t>
      </w:r>
      <w:r w:rsidR="00870295">
        <w:rPr>
          <w:b/>
          <w:szCs w:val="24"/>
        </w:rPr>
        <w:t xml:space="preserve"> </w:t>
      </w:r>
      <w:r w:rsidRPr="00BC7546">
        <w:rPr>
          <w:szCs w:val="24"/>
        </w:rPr>
        <w:t>w terminie do dnia</w:t>
      </w:r>
      <w:r>
        <w:rPr>
          <w:b/>
          <w:szCs w:val="24"/>
        </w:rPr>
        <w:t xml:space="preserve"> </w:t>
      </w:r>
      <w:r w:rsidR="00870295">
        <w:rPr>
          <w:b/>
          <w:szCs w:val="24"/>
        </w:rPr>
        <w:t>21</w:t>
      </w:r>
      <w:r>
        <w:rPr>
          <w:b/>
          <w:szCs w:val="24"/>
        </w:rPr>
        <w:t>.06.201</w:t>
      </w:r>
      <w:r w:rsidR="00870295">
        <w:rPr>
          <w:b/>
          <w:szCs w:val="24"/>
        </w:rPr>
        <w:t>9</w:t>
      </w:r>
      <w:r>
        <w:rPr>
          <w:b/>
          <w:szCs w:val="24"/>
        </w:rPr>
        <w:t xml:space="preserve"> r.</w:t>
      </w:r>
      <w:r w:rsidR="00870295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BC7546">
        <w:rPr>
          <w:szCs w:val="24"/>
        </w:rPr>
        <w:t>za termin wpłaty wadium uważa się datę wpływu środków w wymienionych kwotach na wymieniony rachunek bankowy.</w:t>
      </w:r>
    </w:p>
    <w:p w:rsidR="0064061B" w:rsidRDefault="00976A8D">
      <w:pPr>
        <w:jc w:val="both"/>
        <w:rPr>
          <w:szCs w:val="24"/>
        </w:rPr>
      </w:pPr>
      <w:r>
        <w:rPr>
          <w:szCs w:val="24"/>
        </w:rPr>
        <w:t>W</w:t>
      </w:r>
      <w:r w:rsidR="002D0BC2">
        <w:rPr>
          <w:szCs w:val="24"/>
        </w:rPr>
        <w:t xml:space="preserve"> terminie 7 dni przed datą rozpoczęcia przetargu można zapoznać się w siedzibie Urzędu Miejskiego w Bierutowie (budynek B, pok. Nr 16) z projektem umowy dzierżawy. W</w:t>
      </w:r>
      <w:r>
        <w:rPr>
          <w:szCs w:val="24"/>
        </w:rPr>
        <w:t xml:space="preserve"> przypadku uchylenia się osoby ustalonej jako </w:t>
      </w:r>
      <w:r w:rsidR="00870295">
        <w:rPr>
          <w:szCs w:val="24"/>
        </w:rPr>
        <w:t xml:space="preserve">dzierżawca </w:t>
      </w:r>
      <w:r>
        <w:rPr>
          <w:szCs w:val="24"/>
        </w:rPr>
        <w:t xml:space="preserve">nieruchomości od zawarcia umowy </w:t>
      </w:r>
      <w:r w:rsidR="00870295">
        <w:rPr>
          <w:szCs w:val="24"/>
        </w:rPr>
        <w:t xml:space="preserve">dzierżawy </w:t>
      </w:r>
      <w:r w:rsidR="002D0BC2">
        <w:rPr>
          <w:szCs w:val="24"/>
        </w:rPr>
        <w:t xml:space="preserve">        </w:t>
      </w:r>
      <w:r>
        <w:rPr>
          <w:szCs w:val="24"/>
        </w:rPr>
        <w:t xml:space="preserve">w terminie określonym w późniejszym zawiadomieniu, Burmistrz może odstąpić od zawarcia umowy a wpłacone wadium nie podlega zwrotowi. Wadium </w:t>
      </w:r>
      <w:r w:rsidR="00BC7546">
        <w:rPr>
          <w:szCs w:val="24"/>
        </w:rPr>
        <w:t xml:space="preserve">dzierżawcy </w:t>
      </w:r>
      <w:r>
        <w:rPr>
          <w:szCs w:val="24"/>
        </w:rPr>
        <w:t xml:space="preserve">zostanie zaliczone na poczet wpłaty z tytułu </w:t>
      </w:r>
      <w:r w:rsidR="00BC7546">
        <w:rPr>
          <w:szCs w:val="24"/>
        </w:rPr>
        <w:t xml:space="preserve">dzierżawy </w:t>
      </w:r>
      <w:r>
        <w:rPr>
          <w:szCs w:val="24"/>
        </w:rPr>
        <w:t>nieruchomości a pozostałym uczestnikom zwrócone niezwłocznie po przetargu</w:t>
      </w:r>
      <w:r w:rsidR="00BC7546">
        <w:rPr>
          <w:szCs w:val="24"/>
        </w:rPr>
        <w:t xml:space="preserve"> na wskazane konto</w:t>
      </w:r>
      <w:r>
        <w:rPr>
          <w:szCs w:val="24"/>
        </w:rPr>
        <w:t>.</w:t>
      </w:r>
    </w:p>
    <w:p w:rsidR="0064061B" w:rsidRDefault="00BC7546">
      <w:pPr>
        <w:jc w:val="both"/>
        <w:rPr>
          <w:szCs w:val="24"/>
        </w:rPr>
      </w:pPr>
      <w:r>
        <w:rPr>
          <w:szCs w:val="24"/>
        </w:rPr>
        <w:t xml:space="preserve">W siedzibie Urzędu Miejskiego w Bierutowie i na stronach internetowych Urzędu w dniu 02.04.2019 r. została wywieszona informacja o przeznaczeniu wym. kompleksu nieruchomości do dzierżawy. </w:t>
      </w:r>
    </w:p>
    <w:p w:rsidR="0064061B" w:rsidRPr="002D0BC2" w:rsidRDefault="00976A8D">
      <w:pPr>
        <w:jc w:val="both"/>
        <w:rPr>
          <w:szCs w:val="24"/>
        </w:rPr>
      </w:pPr>
      <w:r w:rsidRPr="002D0BC2">
        <w:rPr>
          <w:szCs w:val="24"/>
        </w:rPr>
        <w:t xml:space="preserve">Obowiązkiem nabywcy będzie podpisanie </w:t>
      </w:r>
      <w:r w:rsidR="00BC7546" w:rsidRPr="002D0BC2">
        <w:rPr>
          <w:szCs w:val="24"/>
        </w:rPr>
        <w:t>umowy dzierżawy</w:t>
      </w:r>
      <w:r w:rsidR="002D0BC2">
        <w:rPr>
          <w:szCs w:val="24"/>
        </w:rPr>
        <w:t xml:space="preserve">, </w:t>
      </w:r>
      <w:r w:rsidRPr="002D0BC2">
        <w:rPr>
          <w:szCs w:val="24"/>
        </w:rPr>
        <w:t>oraz zagospodarowanie nieruchomości  zgodnie</w:t>
      </w:r>
      <w:r w:rsidR="002D0BC2">
        <w:rPr>
          <w:szCs w:val="24"/>
        </w:rPr>
        <w:t xml:space="preserve"> z</w:t>
      </w:r>
      <w:r w:rsidRPr="002D0BC2">
        <w:rPr>
          <w:szCs w:val="24"/>
        </w:rPr>
        <w:t xml:space="preserve"> przeznaczeniem</w:t>
      </w:r>
      <w:r w:rsidR="002D0BC2">
        <w:rPr>
          <w:szCs w:val="24"/>
        </w:rPr>
        <w:t xml:space="preserve"> tj</w:t>
      </w:r>
      <w:r w:rsidRPr="002D0BC2">
        <w:rPr>
          <w:szCs w:val="24"/>
        </w:rPr>
        <w:t>.</w:t>
      </w:r>
      <w:r w:rsidR="002D0BC2">
        <w:rPr>
          <w:szCs w:val="24"/>
        </w:rPr>
        <w:t xml:space="preserve"> jako pastwisko, sianokosy.  </w:t>
      </w:r>
      <w:r w:rsidRPr="002D0BC2">
        <w:rPr>
          <w:szCs w:val="24"/>
        </w:rPr>
        <w:t xml:space="preserve">   </w:t>
      </w:r>
    </w:p>
    <w:p w:rsidR="0064061B" w:rsidRDefault="00976A8D">
      <w:pPr>
        <w:jc w:val="both"/>
        <w:rPr>
          <w:szCs w:val="24"/>
        </w:rPr>
      </w:pPr>
      <w:r>
        <w:rPr>
          <w:szCs w:val="24"/>
        </w:rPr>
        <w:t xml:space="preserve">Informacji na temat przetargu udziela inspektor Waldemar Roniek pod nr telefonu (71) 314 6251 wew.31 lub pod adresem e-mail </w:t>
      </w:r>
      <w:hyperlink r:id="rId6" w:history="1">
        <w:r>
          <w:rPr>
            <w:rStyle w:val="Hipercze"/>
          </w:rPr>
          <w:t>waldek@bierutow.pl</w:t>
        </w:r>
      </w:hyperlink>
      <w:r>
        <w:rPr>
          <w:szCs w:val="24"/>
        </w:rPr>
        <w:t xml:space="preserve"> </w:t>
      </w:r>
    </w:p>
    <w:p w:rsidR="0064061B" w:rsidRDefault="0064061B">
      <w:pPr>
        <w:jc w:val="both"/>
        <w:rPr>
          <w:szCs w:val="24"/>
        </w:rPr>
      </w:pPr>
    </w:p>
    <w:p w:rsidR="0064061B" w:rsidRPr="00C50B29" w:rsidRDefault="00976A8D">
      <w:pPr>
        <w:jc w:val="both"/>
        <w:rPr>
          <w:b/>
          <w:i/>
          <w:iCs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0B29">
        <w:rPr>
          <w:b/>
          <w:i/>
          <w:iCs/>
          <w:sz w:val="28"/>
          <w:szCs w:val="28"/>
        </w:rPr>
        <w:t xml:space="preserve">Burmistrz Bierutowa </w:t>
      </w:r>
    </w:p>
    <w:p w:rsidR="00976A8D" w:rsidRPr="00C50B29" w:rsidRDefault="00976A8D">
      <w:pPr>
        <w:jc w:val="both"/>
        <w:rPr>
          <w:b/>
          <w:i/>
          <w:iCs/>
          <w:sz w:val="28"/>
          <w:szCs w:val="28"/>
        </w:rPr>
      </w:pP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</w:r>
      <w:r w:rsidRPr="00C50B29">
        <w:rPr>
          <w:b/>
          <w:i/>
          <w:iCs/>
          <w:sz w:val="28"/>
          <w:szCs w:val="28"/>
        </w:rPr>
        <w:tab/>
        <w:t xml:space="preserve">         </w:t>
      </w:r>
      <w:r w:rsidR="00C50B29" w:rsidRPr="00C50B29">
        <w:rPr>
          <w:b/>
          <w:i/>
          <w:iCs/>
          <w:sz w:val="28"/>
          <w:szCs w:val="28"/>
        </w:rPr>
        <w:tab/>
        <w:t xml:space="preserve">Piotr Sawicki </w:t>
      </w:r>
      <w:r w:rsidRPr="00C50B29">
        <w:rPr>
          <w:b/>
          <w:i/>
          <w:iCs/>
          <w:sz w:val="28"/>
          <w:szCs w:val="28"/>
        </w:rPr>
        <w:t xml:space="preserve">  </w:t>
      </w:r>
    </w:p>
    <w:sectPr w:rsidR="00976A8D" w:rsidRPr="00C50B29" w:rsidSect="0064061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3F" w:rsidRDefault="004B473F" w:rsidP="00BC7546">
      <w:r>
        <w:separator/>
      </w:r>
    </w:p>
  </w:endnote>
  <w:endnote w:type="continuationSeparator" w:id="0">
    <w:p w:rsidR="004B473F" w:rsidRDefault="004B473F" w:rsidP="00BC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3F" w:rsidRDefault="004B473F" w:rsidP="00BC7546">
      <w:r>
        <w:separator/>
      </w:r>
    </w:p>
  </w:footnote>
  <w:footnote w:type="continuationSeparator" w:id="0">
    <w:p w:rsidR="004B473F" w:rsidRDefault="004B473F" w:rsidP="00BC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09CE"/>
    <w:rsid w:val="000C3BC9"/>
    <w:rsid w:val="000E09CE"/>
    <w:rsid w:val="000E7C0C"/>
    <w:rsid w:val="00176B3E"/>
    <w:rsid w:val="002810E5"/>
    <w:rsid w:val="002D0BC2"/>
    <w:rsid w:val="004B473F"/>
    <w:rsid w:val="004E4181"/>
    <w:rsid w:val="0064061B"/>
    <w:rsid w:val="00870295"/>
    <w:rsid w:val="00976A8D"/>
    <w:rsid w:val="00AF1179"/>
    <w:rsid w:val="00BC7546"/>
    <w:rsid w:val="00BD38A7"/>
    <w:rsid w:val="00C5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61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061B"/>
  </w:style>
  <w:style w:type="character" w:customStyle="1" w:styleId="WW-Absatz-Standardschriftart">
    <w:name w:val="WW-Absatz-Standardschriftart"/>
    <w:rsid w:val="0064061B"/>
  </w:style>
  <w:style w:type="character" w:customStyle="1" w:styleId="WW-Absatz-Standardschriftart1">
    <w:name w:val="WW-Absatz-Standardschriftart1"/>
    <w:rsid w:val="0064061B"/>
  </w:style>
  <w:style w:type="character" w:customStyle="1" w:styleId="WW-Absatz-Standardschriftart11">
    <w:name w:val="WW-Absatz-Standardschriftart11"/>
    <w:rsid w:val="0064061B"/>
  </w:style>
  <w:style w:type="character" w:customStyle="1" w:styleId="WW-Absatz-Standardschriftart111">
    <w:name w:val="WW-Absatz-Standardschriftart111"/>
    <w:rsid w:val="0064061B"/>
  </w:style>
  <w:style w:type="character" w:customStyle="1" w:styleId="WW-Absatz-Standardschriftart1111">
    <w:name w:val="WW-Absatz-Standardschriftart1111"/>
    <w:rsid w:val="0064061B"/>
  </w:style>
  <w:style w:type="character" w:customStyle="1" w:styleId="WW-Absatz-Standardschriftart11111">
    <w:name w:val="WW-Absatz-Standardschriftart11111"/>
    <w:rsid w:val="0064061B"/>
  </w:style>
  <w:style w:type="character" w:customStyle="1" w:styleId="WW-Absatz-Standardschriftart111111">
    <w:name w:val="WW-Absatz-Standardschriftart111111"/>
    <w:rsid w:val="0064061B"/>
  </w:style>
  <w:style w:type="character" w:customStyle="1" w:styleId="WW-Absatz-Standardschriftart1111111">
    <w:name w:val="WW-Absatz-Standardschriftart1111111"/>
    <w:rsid w:val="0064061B"/>
  </w:style>
  <w:style w:type="character" w:customStyle="1" w:styleId="WW-Absatz-Standardschriftart11111111">
    <w:name w:val="WW-Absatz-Standardschriftart11111111"/>
    <w:rsid w:val="0064061B"/>
  </w:style>
  <w:style w:type="character" w:customStyle="1" w:styleId="WW-Absatz-Standardschriftart111111111">
    <w:name w:val="WW-Absatz-Standardschriftart111111111"/>
    <w:rsid w:val="0064061B"/>
  </w:style>
  <w:style w:type="character" w:customStyle="1" w:styleId="WW-Absatz-Standardschriftart1111111111">
    <w:name w:val="WW-Absatz-Standardschriftart1111111111"/>
    <w:rsid w:val="0064061B"/>
  </w:style>
  <w:style w:type="character" w:customStyle="1" w:styleId="WW-Absatz-Standardschriftart11111111111">
    <w:name w:val="WW-Absatz-Standardschriftart11111111111"/>
    <w:rsid w:val="0064061B"/>
  </w:style>
  <w:style w:type="character" w:customStyle="1" w:styleId="WW8Num1z0">
    <w:name w:val="WW8Num1z0"/>
    <w:rsid w:val="0064061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061B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64061B"/>
  </w:style>
  <w:style w:type="character" w:customStyle="1" w:styleId="WW-Absatz-Standardschriftart1111111111111">
    <w:name w:val="WW-Absatz-Standardschriftart1111111111111"/>
    <w:rsid w:val="0064061B"/>
  </w:style>
  <w:style w:type="character" w:customStyle="1" w:styleId="WW-Absatz-Standardschriftart11111111111111">
    <w:name w:val="WW-Absatz-Standardschriftart11111111111111"/>
    <w:rsid w:val="0064061B"/>
  </w:style>
  <w:style w:type="character" w:customStyle="1" w:styleId="WW-Absatz-Standardschriftart111111111111111">
    <w:name w:val="WW-Absatz-Standardschriftart111111111111111"/>
    <w:rsid w:val="0064061B"/>
  </w:style>
  <w:style w:type="character" w:customStyle="1" w:styleId="WW-Absatz-Standardschriftart1111111111111111">
    <w:name w:val="WW-Absatz-Standardschriftart1111111111111111"/>
    <w:rsid w:val="0064061B"/>
  </w:style>
  <w:style w:type="character" w:customStyle="1" w:styleId="WW-Absatz-Standardschriftart11111111111111111">
    <w:name w:val="WW-Absatz-Standardschriftart11111111111111111"/>
    <w:rsid w:val="0064061B"/>
  </w:style>
  <w:style w:type="character" w:customStyle="1" w:styleId="WW-Absatz-Standardschriftart111111111111111111">
    <w:name w:val="WW-Absatz-Standardschriftart111111111111111111"/>
    <w:rsid w:val="0064061B"/>
  </w:style>
  <w:style w:type="character" w:customStyle="1" w:styleId="WW-Absatz-Standardschriftart1111111111111111111">
    <w:name w:val="WW-Absatz-Standardschriftart1111111111111111111"/>
    <w:rsid w:val="0064061B"/>
  </w:style>
  <w:style w:type="character" w:customStyle="1" w:styleId="WW-Absatz-Standardschriftart11111111111111111111">
    <w:name w:val="WW-Absatz-Standardschriftart11111111111111111111"/>
    <w:rsid w:val="0064061B"/>
  </w:style>
  <w:style w:type="character" w:customStyle="1" w:styleId="WW-Absatz-Standardschriftart111111111111111111111">
    <w:name w:val="WW-Absatz-Standardschriftart111111111111111111111"/>
    <w:rsid w:val="0064061B"/>
  </w:style>
  <w:style w:type="character" w:customStyle="1" w:styleId="WW-Absatz-Standardschriftart1111111111111111111111">
    <w:name w:val="WW-Absatz-Standardschriftart1111111111111111111111"/>
    <w:rsid w:val="0064061B"/>
  </w:style>
  <w:style w:type="character" w:customStyle="1" w:styleId="WW-Absatz-Standardschriftart11111111111111111111111">
    <w:name w:val="WW-Absatz-Standardschriftart11111111111111111111111"/>
    <w:rsid w:val="0064061B"/>
  </w:style>
  <w:style w:type="character" w:customStyle="1" w:styleId="WW-Absatz-Standardschriftart111111111111111111111111">
    <w:name w:val="WW-Absatz-Standardschriftart111111111111111111111111"/>
    <w:rsid w:val="0064061B"/>
  </w:style>
  <w:style w:type="character" w:customStyle="1" w:styleId="WW-Absatz-Standardschriftart1111111111111111111111111">
    <w:name w:val="WW-Absatz-Standardschriftart1111111111111111111111111"/>
    <w:rsid w:val="0064061B"/>
  </w:style>
  <w:style w:type="character" w:customStyle="1" w:styleId="WW-Absatz-Standardschriftart11111111111111111111111111">
    <w:name w:val="WW-Absatz-Standardschriftart11111111111111111111111111"/>
    <w:rsid w:val="0064061B"/>
  </w:style>
  <w:style w:type="character" w:customStyle="1" w:styleId="WW-Absatz-Standardschriftart111111111111111111111111111">
    <w:name w:val="WW-Absatz-Standardschriftart111111111111111111111111111"/>
    <w:rsid w:val="0064061B"/>
  </w:style>
  <w:style w:type="character" w:customStyle="1" w:styleId="WW-Absatz-Standardschriftart1111111111111111111111111111">
    <w:name w:val="WW-Absatz-Standardschriftart1111111111111111111111111111"/>
    <w:rsid w:val="0064061B"/>
  </w:style>
  <w:style w:type="character" w:customStyle="1" w:styleId="WW-Absatz-Standardschriftart11111111111111111111111111111">
    <w:name w:val="WW-Absatz-Standardschriftart11111111111111111111111111111"/>
    <w:rsid w:val="0064061B"/>
  </w:style>
  <w:style w:type="character" w:customStyle="1" w:styleId="WW-Absatz-Standardschriftart111111111111111111111111111111">
    <w:name w:val="WW-Absatz-Standardschriftart111111111111111111111111111111"/>
    <w:rsid w:val="0064061B"/>
  </w:style>
  <w:style w:type="character" w:customStyle="1" w:styleId="WW-Absatz-Standardschriftart1111111111111111111111111111111">
    <w:name w:val="WW-Absatz-Standardschriftart1111111111111111111111111111111"/>
    <w:rsid w:val="0064061B"/>
  </w:style>
  <w:style w:type="character" w:customStyle="1" w:styleId="WW-Absatz-Standardschriftart11111111111111111111111111111111">
    <w:name w:val="WW-Absatz-Standardschriftart11111111111111111111111111111111"/>
    <w:rsid w:val="0064061B"/>
  </w:style>
  <w:style w:type="character" w:customStyle="1" w:styleId="WW-Absatz-Standardschriftart111111111111111111111111111111111">
    <w:name w:val="WW-Absatz-Standardschriftart111111111111111111111111111111111"/>
    <w:rsid w:val="0064061B"/>
  </w:style>
  <w:style w:type="character" w:customStyle="1" w:styleId="WW-Absatz-Standardschriftart1111111111111111111111111111111111">
    <w:name w:val="WW-Absatz-Standardschriftart1111111111111111111111111111111111"/>
    <w:rsid w:val="0064061B"/>
  </w:style>
  <w:style w:type="character" w:customStyle="1" w:styleId="WW-Absatz-Standardschriftart11111111111111111111111111111111111">
    <w:name w:val="WW-Absatz-Standardschriftart11111111111111111111111111111111111"/>
    <w:rsid w:val="0064061B"/>
  </w:style>
  <w:style w:type="character" w:customStyle="1" w:styleId="WW-Absatz-Standardschriftart111111111111111111111111111111111111">
    <w:name w:val="WW-Absatz-Standardschriftart111111111111111111111111111111111111"/>
    <w:rsid w:val="0064061B"/>
  </w:style>
  <w:style w:type="character" w:customStyle="1" w:styleId="Znakinumeracji">
    <w:name w:val="Znaki numeracji"/>
    <w:rsid w:val="0064061B"/>
  </w:style>
  <w:style w:type="character" w:customStyle="1" w:styleId="Symbolwypunktowania">
    <w:name w:val="Symbol wypunktowania"/>
    <w:rsid w:val="0064061B"/>
    <w:rPr>
      <w:rFonts w:ascii="StarSymbol" w:eastAsia="StarSymbol" w:hAnsi="StarSymbol"/>
      <w:sz w:val="18"/>
    </w:rPr>
  </w:style>
  <w:style w:type="character" w:styleId="Hipercze">
    <w:name w:val="Hyperlink"/>
    <w:semiHidden/>
    <w:rsid w:val="0064061B"/>
    <w:rPr>
      <w:color w:val="000080"/>
      <w:u w:val="single"/>
    </w:rPr>
  </w:style>
  <w:style w:type="character" w:customStyle="1" w:styleId="Symbolewypunktowania">
    <w:name w:val="Symbole wypunktowania"/>
    <w:rsid w:val="0064061B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6406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061B"/>
    <w:pPr>
      <w:spacing w:after="120"/>
    </w:pPr>
  </w:style>
  <w:style w:type="paragraph" w:styleId="Lista">
    <w:name w:val="List"/>
    <w:basedOn w:val="Tekstpodstawowy"/>
    <w:semiHidden/>
    <w:rsid w:val="0064061B"/>
    <w:rPr>
      <w:rFonts w:cs="Tahoma"/>
    </w:rPr>
  </w:style>
  <w:style w:type="paragraph" w:customStyle="1" w:styleId="Podpis1">
    <w:name w:val="Podpis1"/>
    <w:basedOn w:val="Normalny"/>
    <w:rsid w:val="0064061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64061B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0E0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54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546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5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dek@bierut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2019-05-17T07:35:00Z</cp:lastPrinted>
  <dcterms:created xsi:type="dcterms:W3CDTF">2019-05-21T07:29:00Z</dcterms:created>
  <dcterms:modified xsi:type="dcterms:W3CDTF">2019-05-21T07:29:00Z</dcterms:modified>
</cp:coreProperties>
</file>